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河南省中等职业学校信息安全协作联盟加盟申请表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1701"/>
        <w:gridCol w:w="1276"/>
        <w:gridCol w:w="1276"/>
        <w:gridCol w:w="850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2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单位名称</w:t>
            </w:r>
          </w:p>
        </w:tc>
        <w:tc>
          <w:tcPr>
            <w:tcW w:w="3686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成立时间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2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3686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主管部门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2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</w:t>
            </w:r>
          </w:p>
        </w:tc>
        <w:tc>
          <w:tcPr>
            <w:tcW w:w="70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1468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2" w:type="dxa"/>
            <w:vMerge w:val="restart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70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固定电话</w:t>
            </w:r>
          </w:p>
        </w:tc>
        <w:tc>
          <w:tcPr>
            <w:tcW w:w="1276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微信</w:t>
            </w:r>
          </w:p>
        </w:tc>
        <w:tc>
          <w:tcPr>
            <w:tcW w:w="1468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2" w:type="dxa"/>
            <w:vMerge w:val="continue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1701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移动电话</w:t>
            </w:r>
          </w:p>
        </w:tc>
        <w:tc>
          <w:tcPr>
            <w:tcW w:w="1276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</w:t>
            </w:r>
            <w:r>
              <w:rPr>
                <w:rFonts w:hint="eastAsia"/>
                <w:sz w:val="24"/>
                <w:szCs w:val="24"/>
              </w:rPr>
              <w:t>Q号</w:t>
            </w:r>
          </w:p>
        </w:tc>
        <w:tc>
          <w:tcPr>
            <w:tcW w:w="1468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42" w:type="dxa"/>
            <w:vMerge w:val="continue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701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3594" w:type="dxa"/>
            <w:gridSpan w:val="3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6" w:hRule="atLeast"/>
        </w:trPr>
        <w:tc>
          <w:tcPr>
            <w:tcW w:w="1242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单位简况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不超过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500字</w:t>
            </w:r>
          </w:p>
        </w:tc>
        <w:tc>
          <w:tcPr>
            <w:tcW w:w="7280" w:type="dxa"/>
            <w:gridSpan w:val="6"/>
            <w:vAlign w:val="center"/>
          </w:tcPr>
          <w:p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5" w:hRule="atLeast"/>
        </w:trPr>
        <w:tc>
          <w:tcPr>
            <w:tcW w:w="1242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加盟意愿</w:t>
            </w:r>
          </w:p>
        </w:tc>
        <w:tc>
          <w:tcPr>
            <w:tcW w:w="7280" w:type="dxa"/>
            <w:gridSpan w:val="6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我单位愿意遵守《河南省中等职业学校信息安全协作联盟章程》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申请加盟《河南省中等职业学校信息安全协作联盟》</w:t>
            </w: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tabs>
                <w:tab w:val="left" w:pos="342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申请单位代表：（签字）</w:t>
            </w:r>
          </w:p>
          <w:p>
            <w:pPr>
              <w:tabs>
                <w:tab w:val="left" w:pos="36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申请单位：（盖章）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52C"/>
    <w:rsid w:val="00011BDB"/>
    <w:rsid w:val="0032552C"/>
    <w:rsid w:val="008F0204"/>
    <w:rsid w:val="00926C5A"/>
    <w:rsid w:val="00AD783E"/>
    <w:rsid w:val="00B20F8A"/>
    <w:rsid w:val="00DD7D32"/>
    <w:rsid w:val="00E52D90"/>
    <w:rsid w:val="41640EA8"/>
    <w:rsid w:val="4C88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